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9E08" w14:textId="36CE7473" w:rsidR="00F4604D" w:rsidRDefault="00517BA1" w:rsidP="00B245FC">
      <w:pPr>
        <w:jc w:val="center"/>
        <w:rPr>
          <w:rFonts w:ascii="Khmer OS Muol Light" w:hAnsi="Khmer OS Muol Light" w:cs="Khmer OS Muol Light"/>
          <w:sz w:val="14"/>
        </w:rPr>
      </w:pPr>
      <w:r w:rsidRPr="00F4604D">
        <w:rPr>
          <w:rFonts w:ascii="Khmer OS Muol Light" w:hAnsi="Khmer OS Muol Light" w:cs="Khmer OS Muol Light" w:hint="cs"/>
          <w:sz w:val="14"/>
          <w:cs/>
        </w:rPr>
        <w:t>សេចក្តី</w:t>
      </w:r>
      <w:r w:rsidR="00C00B18" w:rsidRPr="00F4604D">
        <w:rPr>
          <w:rFonts w:ascii="Khmer OS Muol Light" w:hAnsi="Khmer OS Muol Light" w:cs="Khmer OS Muol Light" w:hint="cs"/>
          <w:sz w:val="14"/>
          <w:cs/>
        </w:rPr>
        <w:t xml:space="preserve">ណែនាំ </w:t>
      </w:r>
      <w:r w:rsidRPr="00F4604D">
        <w:rPr>
          <w:rFonts w:ascii="Khmer OS Muol Light" w:hAnsi="Khmer OS Muol Light" w:cs="Khmer OS Muol Light" w:hint="cs"/>
          <w:sz w:val="14"/>
          <w:cs/>
        </w:rPr>
        <w:t>និងឯកសារភ្ជាប់បញ្ជាក់លក្ខណៈសម្បត្តិរបស់អ្នកចូលរួមដេញថ្លៃ</w:t>
      </w:r>
    </w:p>
    <w:p w14:paraId="29561F19" w14:textId="1603E058" w:rsidR="002402BA" w:rsidRPr="002402BA" w:rsidRDefault="002402BA" w:rsidP="00B245FC">
      <w:pPr>
        <w:jc w:val="center"/>
        <w:rPr>
          <w:rFonts w:ascii="Tacteing" w:hAnsi="Tacteing" w:cs="Khmer OS Muol Light"/>
          <w:sz w:val="48"/>
          <w:szCs w:val="96"/>
        </w:rPr>
      </w:pPr>
      <w:r w:rsidRPr="002402BA">
        <w:rPr>
          <w:rFonts w:ascii="Tacteing" w:hAnsi="Tacteing" w:cs="Khmer OS Muol Light"/>
          <w:sz w:val="48"/>
          <w:szCs w:val="96"/>
        </w:rPr>
        <w:t>3</w:t>
      </w:r>
    </w:p>
    <w:p w14:paraId="59B5968A" w14:textId="050B03B3" w:rsidR="00517BA1" w:rsidRPr="00B245FC" w:rsidRDefault="00517BA1" w:rsidP="00F4604D">
      <w:pPr>
        <w:jc w:val="center"/>
        <w:rPr>
          <w:rFonts w:ascii="Kh Battambang" w:hAnsi="Kh Battambang" w:cs="Kh Battambang"/>
          <w:sz w:val="96"/>
          <w:szCs w:val="200"/>
        </w:rPr>
      </w:pPr>
      <w:r w:rsidRPr="00B245FC">
        <w:rPr>
          <w:rFonts w:ascii="Kh Battambang" w:hAnsi="Kh Battambang" w:cs="Kh Battambang"/>
          <w:b/>
          <w:bCs/>
          <w:cs/>
        </w:rPr>
        <w:t>ឯកសារភ្ជាប់បញ្ជាក់លក្ខណៈសម្បត្តិរបស់អ្នកចូលរួមដេញថ្លៃ</w:t>
      </w:r>
    </w:p>
    <w:p w14:paraId="265D158F" w14:textId="77777777" w:rsidR="00517BA1" w:rsidRPr="00B245FC" w:rsidRDefault="00517BA1" w:rsidP="00517BA1">
      <w:p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</w:rPr>
        <w:t>អ្នកដេញថ្លៃទាំងអស់ ត្រូវភ្ជាប់ជាមួយនូវឯកសារភស្តុតាង បង្ហាញពីលក្ខណៈសម្បត្តិរបស់ខ្លួនមានដូចខាងក្រោម៖</w:t>
      </w:r>
    </w:p>
    <w:p w14:paraId="5C10D83A" w14:textId="77777777" w:rsidR="00517BA1" w:rsidRPr="00B245FC" w:rsidRDefault="00517BA1" w:rsidP="00517BA1">
      <w:pPr>
        <w:pStyle w:val="ListParagraph"/>
        <w:numPr>
          <w:ilvl w:val="0"/>
          <w:numId w:val="1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វិញ្ញាបនបត្រចុះឈ្មោះក្រុមហ៊ុន ឫអាជីវកម្ម ក្នុងបញ្ចីក្រសួងពាណិជ្ជកម្ម(ថតចម្លង ចាំបាច់ត្រូវដាក់)​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  <w:t>​០១ច្បាប់</w:t>
      </w:r>
    </w:p>
    <w:p w14:paraId="0D441BA4" w14:textId="29DF500C" w:rsidR="00517BA1" w:rsidRPr="00B245FC" w:rsidRDefault="00517BA1" w:rsidP="00517BA1">
      <w:pPr>
        <w:pStyle w:val="ListParagraph"/>
        <w:numPr>
          <w:ilvl w:val="0"/>
          <w:numId w:val="1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ប័ណ្ណប៉ាតង់ប្រចាំឆ្នាំ២០២៣ ឫប្រចាំឆ្នាំ២០២៤ (ថតចម្លង ចាំបាច់ត្រូវដាក់)​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  <w:t>​០១ច្បាប់</w:t>
      </w:r>
    </w:p>
    <w:p w14:paraId="08E50BA4" w14:textId="77777777" w:rsidR="00517BA1" w:rsidRPr="00B245FC" w:rsidRDefault="00517BA1" w:rsidP="00517BA1">
      <w:pPr>
        <w:pStyle w:val="ListParagraph"/>
        <w:numPr>
          <w:ilvl w:val="0"/>
          <w:numId w:val="1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 xml:space="preserve">វិញ្ញាបនបត្រចុះបញ្ជីអាករលើតម្លៃបន្ថែម 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  <w:t>(ថតចម្លង ចាំបាច់ត្រូវដាក់)​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  <w:t>​០១ច្បាប់</w:t>
      </w:r>
    </w:p>
    <w:p w14:paraId="55FC5ABC" w14:textId="77777777" w:rsidR="00517BA1" w:rsidRPr="00B245FC" w:rsidRDefault="00517BA1" w:rsidP="00517BA1">
      <w:pPr>
        <w:pStyle w:val="ListParagraph"/>
        <w:numPr>
          <w:ilvl w:val="0"/>
          <w:numId w:val="1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ឯកសារភស្តុតាងសម្រាប់បញ្ជាក់សម្ថភាពបច្ចេកទេស និងបទពិសោធន៍ក្នុងការផ្គត់ផ្គង់របស់ខ្លួន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  <w:t>​០១ច្បាប់</w:t>
      </w:r>
    </w:p>
    <w:p w14:paraId="4D31B510" w14:textId="78FB6778" w:rsidR="00517BA1" w:rsidRPr="00B245FC" w:rsidRDefault="00517BA1" w:rsidP="00517BA1">
      <w:pPr>
        <w:pStyle w:val="ListParagraph"/>
        <w:numPr>
          <w:ilvl w:val="0"/>
          <w:numId w:val="1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 xml:space="preserve">អត្តសញ្ញាណប័ណ្ណសញ្ញាតិខ្មែរ ឫលិខិតឆ្លងដែន (ថតចម្លង ចាំបាច់ត្រូវដាក់)​ 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ab/>
        <w:t>០១ច្បាប់</w:t>
      </w:r>
    </w:p>
    <w:p w14:paraId="06FC0DB1" w14:textId="770E9C32" w:rsidR="00517BA1" w:rsidRPr="00B245FC" w:rsidRDefault="00517BA1" w:rsidP="00517BA1">
      <w:p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</w:rPr>
        <w:t>ក្រុមហ៊ុន ឫអាជីវករ ទាំងអស់ដែលមានប្រភពតែមួយអាចដាក់សំណើរដេញថ្លៃបានតែមួយគត់ ក្នុងករណីពិនិត្យឃើញថា ក្រុមហ៊ុន ឫអាជីវករ ដែលបានចូលរួមធ្វើការដេញថ្លៃ ជាក្រុមហ៊ុនមានសម្ព័ន្ធភាពជាមួយ ឫប្រភពតែមួយ នឹងត្រូវបដិសេធដោយ ស្វ័យប្រវត្តិ។</w:t>
      </w:r>
    </w:p>
    <w:p w14:paraId="0EA601D7" w14:textId="77777777" w:rsidR="00517BA1" w:rsidRPr="00B245FC" w:rsidRDefault="00517BA1" w:rsidP="00517BA1">
      <w:pPr>
        <w:rPr>
          <w:rFonts w:ascii="Kh Battambang" w:hAnsi="Kh Battambang" w:cs="Kh Battambang"/>
          <w:b/>
          <w:bCs/>
          <w:sz w:val="20"/>
          <w:szCs w:val="20"/>
        </w:rPr>
      </w:pPr>
      <w:r w:rsidRPr="00B245FC">
        <w:rPr>
          <w:rFonts w:ascii="Kh Battambang" w:hAnsi="Kh Battambang" w:cs="Kh Battambang"/>
          <w:b/>
          <w:bCs/>
          <w:sz w:val="20"/>
          <w:szCs w:val="20"/>
          <w:cs/>
        </w:rPr>
        <w:t>បញ្ជាក់៖</w:t>
      </w:r>
    </w:p>
    <w:p w14:paraId="0F6849F9" w14:textId="4A1787F2" w:rsidR="00B245FC" w:rsidRPr="00821EF1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b/>
          <w:bCs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ការរៀបចំឯកសារភ្ជាប់ក្នុងការបញ្ជាក់លក្ខណៈសម្បត្តិរបស់អ្នកចូលរួមដេញថ្លៃ និងឯកសារសម្រង់តម្លៃ រួមទាំងពាក្យសុំ​ចូលរួមដេញថ្លៃ (ដោយគិតជាប្រាក់ដុល្លា) ចាប់ពីថ្លៃទី</w:t>
      </w:r>
      <w:r w:rsidR="007C5491">
        <w:rPr>
          <w:rFonts w:ascii="Kh Battambang" w:hAnsi="Kh Battambang" w:cs="Kh Battambang"/>
          <w:sz w:val="20"/>
          <w:szCs w:val="20"/>
          <w:lang w:bidi="km-KH"/>
        </w:rPr>
        <w:t>02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ខែ</w:t>
      </w:r>
      <w:r w:rsidR="00B245FC" w:rsidRPr="00821EF1">
        <w:rPr>
          <w:rFonts w:ascii="Kh Battambang" w:hAnsi="Kh Battambang" w:cs="Kh Battambang" w:hint="cs"/>
          <w:sz w:val="20"/>
          <w:szCs w:val="20"/>
          <w:cs/>
          <w:lang w:bidi="km-KH"/>
        </w:rPr>
        <w:t xml:space="preserve"> </w:t>
      </w:r>
      <w:r w:rsidR="007C5491">
        <w:rPr>
          <w:rFonts w:ascii="Kh Battambang" w:hAnsi="Kh Battambang" w:cs="Kh Battambang" w:hint="cs"/>
          <w:sz w:val="20"/>
          <w:szCs w:val="20"/>
          <w:cs/>
          <w:lang w:bidi="km-KH"/>
        </w:rPr>
        <w:t>កញ្ញា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ឆ្នាំ</w:t>
      </w:r>
      <w:r w:rsidR="00B245FC" w:rsidRPr="00821EF1">
        <w:rPr>
          <w:rFonts w:ascii="Kh Battambang" w:hAnsi="Kh Battambang" w:cs="Kh Battambang"/>
          <w:sz w:val="20"/>
          <w:szCs w:val="20"/>
          <w:lang w:bidi="km-KH"/>
        </w:rPr>
        <w:t>2024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រហូតដល់ថ្ងៃទី</w:t>
      </w:r>
      <w:r w:rsidR="007C5491">
        <w:rPr>
          <w:rFonts w:ascii="Kh Battambang" w:hAnsi="Kh Battambang" w:cs="Kh Battambang"/>
          <w:sz w:val="20"/>
          <w:szCs w:val="20"/>
          <w:lang w:bidi="km-KH"/>
        </w:rPr>
        <w:t>12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ខែ</w:t>
      </w:r>
      <w:r w:rsidR="00B245FC" w:rsidRPr="00821EF1">
        <w:rPr>
          <w:rFonts w:ascii="Kh Battambang" w:hAnsi="Kh Battambang" w:cs="Kh Battambang"/>
          <w:sz w:val="20"/>
          <w:szCs w:val="20"/>
          <w:lang w:bidi="km-KH"/>
        </w:rPr>
        <w:t xml:space="preserve"> </w:t>
      </w:r>
      <w:r w:rsidR="00B245FC" w:rsidRPr="00821EF1">
        <w:rPr>
          <w:rFonts w:ascii="Kh Battambang" w:hAnsi="Kh Battambang" w:cs="Kh Battambang" w:hint="cs"/>
          <w:sz w:val="20"/>
          <w:szCs w:val="20"/>
          <w:cs/>
          <w:lang w:bidi="km-KH"/>
        </w:rPr>
        <w:t>កញ្ញា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ឆ្នាំ</w:t>
      </w:r>
      <w:r w:rsidR="00B245FC" w:rsidRPr="00821EF1">
        <w:rPr>
          <w:rFonts w:ascii="Kh Battambang" w:hAnsi="Kh Battambang" w:cs="Kh Battambang" w:hint="cs"/>
          <w:sz w:val="20"/>
          <w:szCs w:val="20"/>
          <w:cs/>
          <w:lang w:bidi="km-KH"/>
        </w:rPr>
        <w:t xml:space="preserve">​ </w:t>
      </w:r>
      <w:r w:rsidR="00B245FC" w:rsidRPr="00821EF1">
        <w:rPr>
          <w:rFonts w:ascii="Kh Battambang" w:hAnsi="Kh Battambang" w:cs="Kh Battambang"/>
          <w:sz w:val="20"/>
          <w:szCs w:val="20"/>
          <w:lang w:bidi="km-KH"/>
        </w:rPr>
        <w:t>2024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</w:t>
      </w:r>
    </w:p>
    <w:p w14:paraId="11A153F9" w14:textId="273B820C" w:rsidR="00517BA1" w:rsidRPr="00821EF1" w:rsidRDefault="00517BA1" w:rsidP="00B245FC">
      <w:pPr>
        <w:pStyle w:val="ListParagraph"/>
        <w:rPr>
          <w:rFonts w:ascii="Kh Battambang" w:hAnsi="Kh Battambang" w:cs="Kh Battambang"/>
          <w:b/>
          <w:bCs/>
          <w:sz w:val="20"/>
          <w:szCs w:val="20"/>
        </w:rPr>
      </w:pP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>វេលាម៉ោង</w:t>
      </w:r>
      <w:r w:rsidR="00B245FC" w:rsidRPr="00821EF1">
        <w:rPr>
          <w:rFonts w:ascii="Kh Battambang" w:hAnsi="Kh Battambang" w:cs="Kh Battambang" w:hint="cs"/>
          <w:sz w:val="20"/>
          <w:szCs w:val="20"/>
          <w:cs/>
          <w:lang w:bidi="km-KH"/>
        </w:rPr>
        <w:t xml:space="preserve"> 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>៥</w:t>
      </w:r>
      <w:r w:rsidRPr="00821EF1">
        <w:rPr>
          <w:rFonts w:ascii="Kh Battambang" w:hAnsi="Kh Battambang" w:cs="Kh Battambang"/>
          <w:sz w:val="20"/>
          <w:szCs w:val="20"/>
          <w:lang w:bidi="km-KH"/>
        </w:rPr>
        <w:t>: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>០០នាទីល្ងាច ជាកំហិត។</w:t>
      </w:r>
    </w:p>
    <w:p w14:paraId="751F3A24" w14:textId="7DD2B56A" w:rsidR="00517BA1" w:rsidRPr="00B245FC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b/>
          <w:bCs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ការប្រជុំបើកកញ្ចប់ដេញថ្លៃនឹងប្រព្រឹត្តិទៅ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>នៅថ្ងៃទី</w:t>
      </w:r>
      <w:r w:rsidR="00B245FC" w:rsidRPr="00821EF1">
        <w:rPr>
          <w:rFonts w:ascii="Kh Battambang" w:hAnsi="Kh Battambang" w:cs="Kh Battambang"/>
          <w:sz w:val="20"/>
          <w:szCs w:val="20"/>
          <w:lang w:bidi="km-KH"/>
        </w:rPr>
        <w:t xml:space="preserve"> </w:t>
      </w:r>
      <w:r w:rsidR="007C5491">
        <w:rPr>
          <w:rFonts w:ascii="Kh Battambang" w:hAnsi="Kh Battambang" w:cs="Kh Battambang"/>
          <w:sz w:val="20"/>
          <w:szCs w:val="20"/>
          <w:lang w:bidi="km-KH"/>
        </w:rPr>
        <w:t>13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ខែ</w:t>
      </w:r>
      <w:r w:rsidR="00256AE8" w:rsidRPr="00821EF1">
        <w:rPr>
          <w:rFonts w:ascii="Kh Battambang" w:hAnsi="Kh Battambang" w:cs="Kh Battambang"/>
          <w:sz w:val="20"/>
          <w:szCs w:val="20"/>
          <w:cs/>
          <w:lang w:bidi="km-KH"/>
        </w:rPr>
        <w:t>កញ្ញា</w:t>
      </w:r>
      <w:r w:rsidR="00F4604D"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 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>ឆ្នាំ២០២៤ វេលាម៉ោង១០</w:t>
      </w:r>
      <w:r w:rsidRPr="00821EF1">
        <w:rPr>
          <w:rFonts w:ascii="Kh Battambang" w:hAnsi="Kh Battambang" w:cs="Kh Battambang"/>
          <w:sz w:val="20"/>
          <w:szCs w:val="20"/>
          <w:lang w:bidi="km-KH"/>
        </w:rPr>
        <w:t>:</w:t>
      </w:r>
      <w:r w:rsidRPr="00821EF1">
        <w:rPr>
          <w:rFonts w:ascii="Kh Battambang" w:hAnsi="Kh Battambang" w:cs="Kh Battambang"/>
          <w:sz w:val="20"/>
          <w:szCs w:val="20"/>
          <w:cs/>
          <w:lang w:bidi="km-KH"/>
        </w:rPr>
        <w:t xml:space="preserve">០០នាទីព្រឹក </w:t>
      </w:r>
    </w:p>
    <w:p w14:paraId="7326AD67" w14:textId="5BA2E550" w:rsidR="00517BA1" w:rsidRPr="00B245FC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 xml:space="preserve">រាល់ឯកសារសម្រង់តម្លៃ និងពាក្យសុំចូលរួមដេញថ្លៃទាំងអស់ ត្រូវច្រកក្នុងស្រោមសំបុត្របិទជិត ដោយមានចុះហត្ថលេខានិងបោះត្រារបស់ក្រុមហ៊ុន ឫអាជីវករ នៅលើស្រោមសំបុត្រ រួចបញ្ជូនមកការិយាល័យរបស់អង្គការ </w:t>
      </w:r>
      <w:r w:rsidRPr="00B245FC">
        <w:rPr>
          <w:rFonts w:ascii="Kh Battambang" w:hAnsi="Kh Battambang" w:cs="Kh Battambang"/>
          <w:sz w:val="20"/>
          <w:szCs w:val="20"/>
          <w:lang w:bidi="km-KH"/>
        </w:rPr>
        <w:t xml:space="preserve">UWS 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 xml:space="preserve">ដែលមានអាស័យដ្ឋានស្ថិតនៅក្នុង​ភូមិ អូរកន្សែង សង្តាត់បឹងកន្សែង ក្រុងបានលុង ខេត្ត រតនគិរី ដែលមានលេខទូរស័ព្ទ៖ </w:t>
      </w:r>
      <w:r w:rsidR="00B94481">
        <w:rPr>
          <w:rFonts w:ascii="Kh Battambang" w:hAnsi="Kh Battambang" w:cs="Kh Battambang"/>
          <w:sz w:val="20"/>
          <w:szCs w:val="20"/>
          <w:lang w:bidi="km-KH"/>
        </w:rPr>
        <w:t>099 97 44 54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 xml:space="preserve"> និងលេខតេឡេក្រាម </w:t>
      </w:r>
      <w:r w:rsidR="00B94481">
        <w:rPr>
          <w:rFonts w:ascii="Kh Battambang" w:hAnsi="Kh Battambang" w:cs="Kh Battambang"/>
          <w:sz w:val="20"/>
          <w:szCs w:val="20"/>
          <w:lang w:bidi="km-KH"/>
        </w:rPr>
        <w:t xml:space="preserve">097 82 99 308 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។</w:t>
      </w:r>
    </w:p>
    <w:p w14:paraId="2DD7434D" w14:textId="5C1B42D1" w:rsidR="00517BA1" w:rsidRPr="00B245FC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រាល់ឯកសារសម្រង់តម្លៃ និងពាក្យសុំចូលរួមដេញថ្លៃទាំងអស់ មិនអនុញ្ញាតឳ្យដាក់មកតាមរយៈសារអេឡិចត្រូនិច (តេលេក្រាមឫអ៊ីមែល) ទេ ។</w:t>
      </w:r>
    </w:p>
    <w:p w14:paraId="363DB69E" w14:textId="77777777" w:rsidR="00517BA1" w:rsidRPr="00B245FC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 xml:space="preserve">រាល់ឯសារសម្រង់តម្លៃ និងពាក្យសុំចូលរួមដេញទាំអស់ ដែលមិនបានដាក់ជូនមកការិយាល័យអង្គការ </w:t>
      </w:r>
      <w:r w:rsidRPr="00B245FC">
        <w:rPr>
          <w:rFonts w:ascii="Kh Battambang" w:hAnsi="Kh Battambang" w:cs="Kh Battambang"/>
          <w:sz w:val="20"/>
          <w:szCs w:val="20"/>
          <w:lang w:bidi="km-KH"/>
        </w:rPr>
        <w:t xml:space="preserve">UWS </w:t>
      </w: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ទាន់ពេលវេលាទេ ត្រូវចាត់ទុកជាអាសាបង់ ។</w:t>
      </w:r>
    </w:p>
    <w:p w14:paraId="5100A04F" w14:textId="77777777" w:rsidR="00517BA1" w:rsidRPr="00B245FC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យើងខ្ញុំសូមរក្សាសិទ្ធក្នុងការផ្លាស់ប្តូរនៃការបើកកញ្ចប់ឯកសារដេញថ្លៃ ប្រសិនបើមានការចាំបាច់ ហើយយើងខ្ញុំនិងជូន ដំណឹងទៅក្រុមហ៊ុន ឫម្ចាស់អាជីវកម្ម។</w:t>
      </w:r>
    </w:p>
    <w:p w14:paraId="04758E1D" w14:textId="20B21B08" w:rsidR="00517BA1" w:rsidRPr="00B245FC" w:rsidRDefault="00517BA1" w:rsidP="00517BA1">
      <w:pPr>
        <w:pStyle w:val="ListParagraph"/>
        <w:numPr>
          <w:ilvl w:val="0"/>
          <w:numId w:val="2"/>
        </w:numPr>
        <w:rPr>
          <w:rFonts w:ascii="Kh Battambang" w:hAnsi="Kh Battambang" w:cs="Kh Battambang"/>
          <w:sz w:val="20"/>
          <w:szCs w:val="20"/>
        </w:rPr>
      </w:pPr>
      <w:r w:rsidRPr="00B245FC">
        <w:rPr>
          <w:rFonts w:ascii="Kh Battambang" w:hAnsi="Kh Battambang" w:cs="Kh Battambang"/>
          <w:sz w:val="20"/>
          <w:szCs w:val="20"/>
          <w:cs/>
          <w:lang w:bidi="km-KH"/>
        </w:rPr>
        <w:t>រាល់ឯកសារដេញថ្លៃដែលបានដាក់មកហើយ គណៈកម្មការយើងខ្ញុំមិនប្រគល់ជូនត្រលប់វិញទេ។</w:t>
      </w:r>
    </w:p>
    <w:p w14:paraId="2CD9B425" w14:textId="77777777" w:rsidR="00517BA1" w:rsidRPr="00B245FC" w:rsidRDefault="00517BA1" w:rsidP="00517BA1">
      <w:pPr>
        <w:rPr>
          <w:rFonts w:ascii="Kh Battambang" w:hAnsi="Kh Battambang" w:cs="Kh Battambang"/>
        </w:rPr>
      </w:pPr>
    </w:p>
    <w:sectPr w:rsidR="00517BA1" w:rsidRPr="00B245FC" w:rsidSect="00F4604D">
      <w:headerReference w:type="default" r:id="rId8"/>
      <w:footerReference w:type="even" r:id="rId9"/>
      <w:footerReference w:type="default" r:id="rId10"/>
      <w:pgSz w:w="11909" w:h="16704" w:code="9"/>
      <w:pgMar w:top="720" w:right="749" w:bottom="1714" w:left="907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2105" w14:textId="77777777" w:rsidR="00A02955" w:rsidRDefault="00A02955">
      <w:pPr>
        <w:spacing w:after="0" w:line="240" w:lineRule="auto"/>
      </w:pPr>
      <w:r>
        <w:separator/>
      </w:r>
    </w:p>
  </w:endnote>
  <w:endnote w:type="continuationSeparator" w:id="0">
    <w:p w14:paraId="374407A0" w14:textId="77777777" w:rsidR="00A02955" w:rsidRDefault="00A0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panose1 w:val="02000506000000020004"/>
    <w:charset w:val="00"/>
    <w:family w:val="auto"/>
    <w:pitch w:val="variable"/>
    <w:sig w:usb0="0000000F" w:usb1="0000204A" w:usb2="0001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 Battambang">
    <w:panose1 w:val="02000000000000000000"/>
    <w:charset w:val="00"/>
    <w:family w:val="auto"/>
    <w:pitch w:val="variable"/>
    <w:sig w:usb0="A00002EF" w:usb1="500078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Poxima 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E5C" w14:textId="044982AF" w:rsidR="00084DF0" w:rsidRDefault="00A9420E">
    <w:pPr>
      <w:pStyle w:val="Footer"/>
    </w:pPr>
    <w:r w:rsidRPr="00084DF0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38A874" wp14:editId="45C85D82">
              <wp:simplePos x="0" y="0"/>
              <wp:positionH relativeFrom="column">
                <wp:posOffset>2470150</wp:posOffset>
              </wp:positionH>
              <wp:positionV relativeFrom="paragraph">
                <wp:posOffset>-10795</wp:posOffset>
              </wp:positionV>
              <wp:extent cx="1931670" cy="629920"/>
              <wp:effectExtent l="0" t="0" r="0" b="0"/>
              <wp:wrapSquare wrapText="bothSides"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29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0935E" w14:textId="77777777" w:rsidR="00084DF0" w:rsidRPr="00106F5F" w:rsidRDefault="00084DF0" w:rsidP="00084DF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London Office                                                  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One Kingdom Street, Paddington C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  <w:cs/>
                            </w:rPr>
                            <w:t>​​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entral London W2 6BD, United Kingdom.</w:t>
                          </w:r>
                        </w:p>
                        <w:p w14:paraId="1562544B" w14:textId="77777777" w:rsidR="00084DF0" w:rsidRPr="006248F5" w:rsidRDefault="00084DF0" w:rsidP="00084DF0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8A8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5pt;margin-top:-.85pt;width:152.1pt;height:4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" filled="f" stroked="f">
              <v:textbox>
                <w:txbxContent>
                  <w:p w14:paraId="3140935E" w14:textId="77777777" w:rsidR="00084DF0" w:rsidRPr="00106F5F" w:rsidRDefault="00084DF0" w:rsidP="00084DF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06F5F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London Office                                                  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>One Kingdom Street, Paddington C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  <w:cs/>
                      </w:rPr>
                      <w:t>​​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>entral London W2 6BD, United Kingdom.</w:t>
                    </w:r>
                  </w:p>
                  <w:p w14:paraId="1562544B" w14:textId="77777777" w:rsidR="00084DF0" w:rsidRPr="006248F5" w:rsidRDefault="00084DF0" w:rsidP="00084DF0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84DF0"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699A377" wp14:editId="23427717">
              <wp:simplePos x="0" y="0"/>
              <wp:positionH relativeFrom="column">
                <wp:posOffset>-133350</wp:posOffset>
              </wp:positionH>
              <wp:positionV relativeFrom="paragraph">
                <wp:posOffset>-22860</wp:posOffset>
              </wp:positionV>
              <wp:extent cx="2682240" cy="112395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49B52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Ratanakiri Office                                                     </w:t>
                          </w:r>
                        </w:p>
                        <w:p w14:paraId="14F7989F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OKonsaeng Village, Sangkat Boeung Konsaeng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Banlung Town, Ratananiri Province                                    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  <w:cs/>
                            </w:rPr>
                            <w:t xml:space="preserve">             </w:t>
                          </w:r>
                        </w:p>
                        <w:p w14:paraId="79A6BABD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Tel: (+855) 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99 974 454</w:t>
                          </w:r>
                        </w:p>
                        <w:p w14:paraId="0C56E098" w14:textId="77777777" w:rsidR="00084DF0" w:rsidRPr="006248F5" w:rsidRDefault="00084DF0" w:rsidP="00084DF0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9A377" id="_x0000_s1027" type="#_x0000_t202" style="position:absolute;margin-left:-10.5pt;margin-top:-1.8pt;width:211.2pt;height:8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" filled="f" stroked="f">
              <v:textbox>
                <w:txbxContent>
                  <w:p w14:paraId="7AF49B52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Ratanakiri Office                                                     </w:t>
                    </w:r>
                  </w:p>
                  <w:p w14:paraId="14F7989F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OKonsaeng Village, Sangkat Boeung Konsaeng</w:t>
                    </w:r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Banlung Town, Ratananiri Province                                    </w:t>
                    </w:r>
                    <w:r w:rsidRPr="00A9420E">
                      <w:rPr>
                        <w:rFonts w:ascii="Arial" w:hAnsi="Arial" w:cs="Arial"/>
                        <w:sz w:val="18"/>
                        <w:szCs w:val="18"/>
                        <w:cs/>
                      </w:rPr>
                      <w:t xml:space="preserve">             </w:t>
                    </w:r>
                  </w:p>
                  <w:p w14:paraId="79A6BABD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Tel: (+855) </w:t>
                    </w: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99 974 454</w:t>
                    </w:r>
                  </w:p>
                  <w:p w14:paraId="0C56E098" w14:textId="77777777" w:rsidR="00084DF0" w:rsidRPr="006248F5" w:rsidRDefault="00084DF0" w:rsidP="00084DF0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84DF0"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3048948" wp14:editId="13272B66">
              <wp:simplePos x="0" y="0"/>
              <wp:positionH relativeFrom="column">
                <wp:posOffset>4699000</wp:posOffset>
              </wp:positionH>
              <wp:positionV relativeFrom="paragraph">
                <wp:posOffset>-3810</wp:posOffset>
              </wp:positionV>
              <wp:extent cx="2101850" cy="641350"/>
              <wp:effectExtent l="0" t="0" r="0" b="635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8CFF2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106F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info@unitedworldschols.org</w:t>
                            </w:r>
                          </w:hyperlink>
                        </w:p>
                        <w:p w14:paraId="178E4597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106F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https://uwsglobal.net</w:t>
                            </w:r>
                          </w:hyperlink>
                        </w:p>
                        <w:p w14:paraId="4810810E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Registered UK Charity No. 1187721</w:t>
                          </w:r>
                        </w:p>
                        <w:p w14:paraId="3C33CFB3" w14:textId="77777777" w:rsidR="00A9420E" w:rsidRPr="006248F5" w:rsidRDefault="00A9420E" w:rsidP="00A9420E">
                          <w:pPr>
                            <w:spacing w:line="240" w:lineRule="auto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48948" id="_x0000_s1028" type="#_x0000_t202" style="position:absolute;margin-left:370pt;margin-top:-.3pt;width:165.5pt;height:5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" filled="f" stroked="f">
              <v:textbox>
                <w:txbxContent>
                  <w:p w14:paraId="4D38CFF2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106F5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info@unitedworldschols.org</w:t>
                      </w:r>
                    </w:hyperlink>
                  </w:p>
                  <w:p w14:paraId="178E4597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Web: </w:t>
                    </w:r>
                    <w:hyperlink r:id="rId4" w:history="1">
                      <w:r w:rsidRPr="00106F5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https://uwsglobal.net</w:t>
                      </w:r>
                    </w:hyperlink>
                  </w:p>
                  <w:p w14:paraId="4810810E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Registered UK Charity No. 1187721</w:t>
                    </w:r>
                  </w:p>
                  <w:p w14:paraId="3C33CFB3" w14:textId="77777777" w:rsidR="00A9420E" w:rsidRPr="006248F5" w:rsidRDefault="00A9420E" w:rsidP="00A9420E">
                    <w:pPr>
                      <w:spacing w:line="240" w:lineRule="auto"/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theme="minorBidi" w:hint="c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BF32EE" wp14:editId="2FA86F4B">
              <wp:simplePos x="0" y="0"/>
              <wp:positionH relativeFrom="column">
                <wp:posOffset>1270</wp:posOffset>
              </wp:positionH>
              <wp:positionV relativeFrom="paragraph">
                <wp:posOffset>-25400</wp:posOffset>
              </wp:positionV>
              <wp:extent cx="6591300" cy="1905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66BB3E8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2pt" to="519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" strokecolor="red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F9E" w14:textId="7654952E" w:rsidR="0028363D" w:rsidRPr="0028363D" w:rsidRDefault="00A50E25" w:rsidP="00283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u w:val="single"/>
      </w:rPr>
    </w:pPr>
    <w:r w:rsidRPr="0028363D">
      <w:rPr>
        <w:rFonts w:cs="Khmer UI"/>
        <w:noProof/>
        <w:szCs w:val="3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3A9E3B" wp14:editId="39A827C5">
              <wp:simplePos x="0" y="0"/>
              <wp:positionH relativeFrom="column">
                <wp:posOffset>-130810</wp:posOffset>
              </wp:positionH>
              <wp:positionV relativeFrom="paragraph">
                <wp:posOffset>4580</wp:posOffset>
              </wp:positionV>
              <wp:extent cx="2593975" cy="1123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55DF6" w14:textId="77777777" w:rsidR="00106F5F" w:rsidRPr="00C81316" w:rsidRDefault="0028363D" w:rsidP="00106F5F">
                          <w:pPr>
                            <w:spacing w:after="0" w:line="240" w:lineRule="auto"/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Ratanakiri Offic</w:t>
                          </w:r>
                          <w:r w:rsidR="00106F5F"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e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                                                    </w:t>
                          </w:r>
                        </w:p>
                        <w:p w14:paraId="6289ADC1" w14:textId="77777777" w:rsidR="00106F5F" w:rsidRPr="00C81316" w:rsidRDefault="00106F5F" w:rsidP="00106F5F">
                          <w:pPr>
                            <w:spacing w:after="0" w:line="240" w:lineRule="auto"/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O</w:t>
                          </w:r>
                          <w:r w:rsidR="0028363D"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Konsaeng Village, Sangkat Boeung Konsaeng</w:t>
                          </w:r>
                          <w:r w:rsidR="0028363D"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  <w:t xml:space="preserve">, Banlung Town, Ratananiri Province                                  </w:t>
                          </w:r>
                          <w:r w:rsidR="006248F5"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461E19"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  <w:cs/>
                            </w:rPr>
                            <w:t xml:space="preserve">             </w:t>
                          </w:r>
                        </w:p>
                        <w:p w14:paraId="6DA0105C" w14:textId="5F56CBB9" w:rsidR="0028363D" w:rsidRPr="00C81316" w:rsidRDefault="0028363D" w:rsidP="00106F5F">
                          <w:pPr>
                            <w:spacing w:after="0" w:line="240" w:lineRule="auto"/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  <w:t xml:space="preserve">Tel: (+855) </w:t>
                          </w:r>
                          <w:r w:rsidR="00462052"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99 974 454</w:t>
                          </w:r>
                        </w:p>
                        <w:p w14:paraId="4A0C0A04" w14:textId="77777777" w:rsidR="0028363D" w:rsidRPr="00C81316" w:rsidRDefault="0028363D" w:rsidP="0028363D">
                          <w:pPr>
                            <w:spacing w:line="240" w:lineRule="auto"/>
                            <w:rPr>
                              <w:rFonts w:ascii="Poxima Nova" w:hAnsi="Poxima Nov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A9E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0.3pt;margin-top:.35pt;width:204.2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" filled="f" stroked="f">
              <v:textbox>
                <w:txbxContent>
                  <w:p w14:paraId="06E55DF6" w14:textId="77777777" w:rsidR="00106F5F" w:rsidRPr="00C81316" w:rsidRDefault="0028363D" w:rsidP="00106F5F">
                    <w:pPr>
                      <w:spacing w:after="0" w:line="240" w:lineRule="auto"/>
                      <w:rPr>
                        <w:rFonts w:ascii="Poxima Nova" w:hAnsi="Poxima Nova" w:cs="Arial"/>
                        <w:sz w:val="18"/>
                        <w:szCs w:val="28"/>
                      </w:rPr>
                    </w:pP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Ratanakiri Offic</w:t>
                    </w:r>
                    <w:r w:rsidR="00106F5F"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e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                                                    </w:t>
                    </w:r>
                  </w:p>
                  <w:p w14:paraId="6289ADC1" w14:textId="77777777" w:rsidR="00106F5F" w:rsidRPr="00C81316" w:rsidRDefault="00106F5F" w:rsidP="00106F5F">
                    <w:pPr>
                      <w:spacing w:after="0" w:line="240" w:lineRule="auto"/>
                      <w:rPr>
                        <w:rFonts w:ascii="Poxima Nova" w:hAnsi="Poxima Nova" w:cs="Arial"/>
                        <w:sz w:val="18"/>
                        <w:szCs w:val="18"/>
                      </w:rPr>
                    </w:pP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O</w:t>
                    </w:r>
                    <w:r w:rsidR="0028363D"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Konsaeng Village, Sangkat Boeung Konsaeng</w:t>
                    </w:r>
                    <w:r w:rsidR="0028363D" w:rsidRPr="00C81316">
                      <w:rPr>
                        <w:rFonts w:ascii="Poxima Nova" w:hAnsi="Poxima Nova" w:cs="Arial"/>
                        <w:sz w:val="18"/>
                        <w:szCs w:val="18"/>
                      </w:rPr>
                      <w:t xml:space="preserve">, Banlung Town, Ratananiri Province                                  </w:t>
                    </w:r>
                    <w:r w:rsidR="006248F5" w:rsidRPr="00C81316">
                      <w:rPr>
                        <w:rFonts w:ascii="Poxima Nova" w:hAnsi="Poxima Nova" w:cs="Arial"/>
                        <w:sz w:val="18"/>
                        <w:szCs w:val="18"/>
                      </w:rPr>
                      <w:t xml:space="preserve">  </w:t>
                    </w:r>
                    <w:r w:rsidR="00461E19" w:rsidRPr="00C81316">
                      <w:rPr>
                        <w:rFonts w:ascii="Poxima Nova" w:hAnsi="Poxima Nova" w:cs="Arial"/>
                        <w:sz w:val="18"/>
                        <w:szCs w:val="18"/>
                        <w:cs/>
                      </w:rPr>
                      <w:t xml:space="preserve">             </w:t>
                    </w:r>
                  </w:p>
                  <w:p w14:paraId="6DA0105C" w14:textId="5F56CBB9" w:rsidR="0028363D" w:rsidRPr="00C81316" w:rsidRDefault="0028363D" w:rsidP="00106F5F">
                    <w:pPr>
                      <w:spacing w:after="0" w:line="240" w:lineRule="auto"/>
                      <w:rPr>
                        <w:rFonts w:ascii="Poxima Nova" w:hAnsi="Poxima Nova" w:cs="Arial"/>
                        <w:sz w:val="18"/>
                        <w:szCs w:val="18"/>
                      </w:rPr>
                    </w:pPr>
                    <w:r w:rsidRPr="00C81316">
                      <w:rPr>
                        <w:rFonts w:ascii="Poxima Nova" w:hAnsi="Poxima Nova" w:cs="Arial"/>
                        <w:sz w:val="18"/>
                        <w:szCs w:val="18"/>
                      </w:rPr>
                      <w:t xml:space="preserve">Tel: (+855) </w:t>
                    </w:r>
                    <w:r w:rsidR="00462052"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99 974 454</w:t>
                    </w:r>
                  </w:p>
                  <w:p w14:paraId="4A0C0A04" w14:textId="77777777" w:rsidR="0028363D" w:rsidRPr="00C81316" w:rsidRDefault="0028363D" w:rsidP="0028363D">
                    <w:pPr>
                      <w:spacing w:line="240" w:lineRule="auto"/>
                      <w:rPr>
                        <w:rFonts w:ascii="Poxima Nova" w:hAnsi="Poxima Nov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28363D">
      <w:rPr>
        <w:rFonts w:cs="Khmer UI"/>
        <w:noProof/>
        <w:szCs w:val="36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2F948AF" wp14:editId="2E35C1C1">
              <wp:simplePos x="0" y="0"/>
              <wp:positionH relativeFrom="column">
                <wp:posOffset>2415675</wp:posOffset>
              </wp:positionH>
              <wp:positionV relativeFrom="paragraph">
                <wp:posOffset>30480</wp:posOffset>
              </wp:positionV>
              <wp:extent cx="2431415" cy="7620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E5BB4" w14:textId="77777777" w:rsidR="00A50E25" w:rsidRPr="00C81316" w:rsidRDefault="00A50E25" w:rsidP="00A50E2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Poxima Nova" w:hAnsi="Poxima Nova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Phnom Penh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Office                                                  The K Ground Mini 3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  <w:vertAlign w:val="superscript"/>
                            </w:rPr>
                            <w:t>rd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floor, Sangkat Boeung Keng Kong 1, Khan Boeung Keng, Phnom Penh City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948AF" id="_x0000_s1030" type="#_x0000_t202" style="position:absolute;margin-left:190.2pt;margin-top:2.4pt;width:191.45pt;height:6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" filled="f" stroked="f">
              <v:textbox>
                <w:txbxContent>
                  <w:p w14:paraId="083E5BB4" w14:textId="77777777" w:rsidR="00A50E25" w:rsidRPr="00C81316" w:rsidRDefault="00A50E25" w:rsidP="00A50E2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Poxima Nova" w:hAnsi="Poxima Nova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Khmer UI"/>
                        <w:sz w:val="18"/>
                        <w:szCs w:val="28"/>
                      </w:rPr>
                      <w:t>Phnom Penh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Office                                                  The K Ground Mini 3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  <w:vertAlign w:val="superscript"/>
                      </w:rPr>
                      <w:t>rd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floor, Sangkat Boeung Keng Kong 1, Khan Boeung Keng, Phnom Penh City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8363D">
      <w:rPr>
        <w:rFonts w:cs="Khmer UI"/>
        <w:noProof/>
        <w:szCs w:val="36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80E73" wp14:editId="3493CEFC">
              <wp:simplePos x="0" y="0"/>
              <wp:positionH relativeFrom="column">
                <wp:posOffset>4735695</wp:posOffset>
              </wp:positionH>
              <wp:positionV relativeFrom="paragraph">
                <wp:posOffset>40640</wp:posOffset>
              </wp:positionV>
              <wp:extent cx="2032000" cy="80899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808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FF39A" w14:textId="10C73909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C81316">
                              <w:rPr>
                                <w:rStyle w:val="Hyperlink"/>
                                <w:rFonts w:ascii="Poxima Nova" w:hAnsi="Poxima Nova" w:cs="Arial"/>
                                <w:color w:val="000000"/>
                                <w:sz w:val="18"/>
                                <w:szCs w:val="18"/>
                              </w:rPr>
                              <w:t>info@unitedworldschols.org</w:t>
                            </w:r>
                          </w:hyperlink>
                        </w:p>
                        <w:p w14:paraId="62511E87" w14:textId="7D069B2D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C81316">
                              <w:rPr>
                                <w:rStyle w:val="Hyperlink"/>
                                <w:rFonts w:ascii="Poxima Nova" w:hAnsi="Poxima Nova" w:cs="Arial"/>
                                <w:color w:val="000000"/>
                                <w:sz w:val="18"/>
                                <w:szCs w:val="18"/>
                              </w:rPr>
                              <w:t>https://uwsglobal.net</w:t>
                            </w:r>
                          </w:hyperlink>
                        </w:p>
                        <w:p w14:paraId="5D0D1B1A" w14:textId="193214AE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>Registered UK Charity No. 1187721</w:t>
                          </w:r>
                        </w:p>
                        <w:p w14:paraId="0E1658A6" w14:textId="77777777" w:rsidR="0028363D" w:rsidRPr="00C81316" w:rsidRDefault="0028363D" w:rsidP="0028363D">
                          <w:pPr>
                            <w:spacing w:line="240" w:lineRule="auto"/>
                            <w:jc w:val="both"/>
                            <w:rPr>
                              <w:rFonts w:ascii="Poxima Nova" w:hAnsi="Poxima Nov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80E73" id="_x0000_s1031" type="#_x0000_t202" style="position:absolute;margin-left:372.9pt;margin-top:3.2pt;width:160pt;height:63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" filled="f" stroked="f">
              <v:textbox>
                <w:txbxContent>
                  <w:p w14:paraId="1B9FF39A" w14:textId="10C73909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C81316">
                        <w:rPr>
                          <w:rStyle w:val="Hyperlink"/>
                          <w:rFonts w:ascii="Poxima Nova" w:hAnsi="Poxima Nova" w:cs="Arial"/>
                          <w:color w:val="000000"/>
                          <w:sz w:val="18"/>
                          <w:szCs w:val="18"/>
                        </w:rPr>
                        <w:t>info@unitedworldschols.org</w:t>
                      </w:r>
                    </w:hyperlink>
                  </w:p>
                  <w:p w14:paraId="62511E87" w14:textId="7D069B2D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 xml:space="preserve">Web: </w:t>
                    </w:r>
                    <w:hyperlink r:id="rId4" w:history="1">
                      <w:r w:rsidRPr="00C81316">
                        <w:rPr>
                          <w:rStyle w:val="Hyperlink"/>
                          <w:rFonts w:ascii="Poxima Nova" w:hAnsi="Poxima Nova" w:cs="Arial"/>
                          <w:color w:val="000000"/>
                          <w:sz w:val="18"/>
                          <w:szCs w:val="18"/>
                        </w:rPr>
                        <w:t>https://uwsglobal.net</w:t>
                      </w:r>
                    </w:hyperlink>
                  </w:p>
                  <w:p w14:paraId="5D0D1B1A" w14:textId="193214AE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>Registered UK Charity No. 1187721</w:t>
                    </w:r>
                  </w:p>
                  <w:p w14:paraId="0E1658A6" w14:textId="77777777" w:rsidR="0028363D" w:rsidRPr="00C81316" w:rsidRDefault="0028363D" w:rsidP="0028363D">
                    <w:pPr>
                      <w:spacing w:line="240" w:lineRule="auto"/>
                      <w:jc w:val="both"/>
                      <w:rPr>
                        <w:rFonts w:ascii="Poxima Nova" w:hAnsi="Poxima Nov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9420E">
      <w:rPr>
        <w:rFonts w:cstheme="minorBidi" w:hint="c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71645" wp14:editId="28B28537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5913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48D52B6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51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" strokecolor="red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F71E" w14:textId="77777777" w:rsidR="00A02955" w:rsidRDefault="00A02955">
      <w:pPr>
        <w:spacing w:after="0" w:line="240" w:lineRule="auto"/>
      </w:pPr>
      <w:r>
        <w:separator/>
      </w:r>
    </w:p>
  </w:footnote>
  <w:footnote w:type="continuationSeparator" w:id="0">
    <w:p w14:paraId="00834EB3" w14:textId="77777777" w:rsidR="00A02955" w:rsidRDefault="00A0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7EE8" w14:textId="0CA29671" w:rsidR="005C68B6" w:rsidRPr="00D84120" w:rsidRDefault="006C6F0F" w:rsidP="00D84120">
    <w:pPr>
      <w:pStyle w:val="BodyText"/>
      <w:rPr>
        <w:rFonts w:ascii="Khmer OS Muol Light" w:hAnsi="Khmer OS Muol Light" w:cs="Khmer OS Muol Light"/>
        <w:sz w:val="32"/>
        <w:szCs w:val="28"/>
        <w:lang w:val="ca-ES" w:bidi="km-KH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4FB887" wp14:editId="09BD7AE6">
          <wp:simplePos x="0" y="0"/>
          <wp:positionH relativeFrom="column">
            <wp:posOffset>-60960</wp:posOffset>
          </wp:positionH>
          <wp:positionV relativeFrom="paragraph">
            <wp:posOffset>7620</wp:posOffset>
          </wp:positionV>
          <wp:extent cx="2773045" cy="525780"/>
          <wp:effectExtent l="0" t="0" r="8255" b="7620"/>
          <wp:wrapNone/>
          <wp:docPr id="1943594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3415" cy="52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F714E" w14:textId="33E7E0F3" w:rsidR="005C68B6" w:rsidRDefault="005C68B6" w:rsidP="005C68B6">
    <w:pPr>
      <w:rPr>
        <w:rFonts w:cstheme="minorBidi"/>
      </w:rPr>
    </w:pPr>
  </w:p>
  <w:p w14:paraId="06A519AA" w14:textId="57AE970D" w:rsidR="00FF2184" w:rsidRPr="00106F5F" w:rsidRDefault="005C68B6">
    <w:pPr>
      <w:pStyle w:val="Header"/>
      <w:rPr>
        <w:rFonts w:cstheme="minorBidi"/>
      </w:rPr>
    </w:pPr>
    <w:r>
      <w:rPr>
        <w:rFonts w:cstheme="minorBidi" w:hint="cs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562F2A" wp14:editId="1A28AA78">
              <wp:simplePos x="0" y="0"/>
              <wp:positionH relativeFrom="column">
                <wp:posOffset>2498</wp:posOffset>
              </wp:positionH>
              <wp:positionV relativeFrom="paragraph">
                <wp:posOffset>70277</wp:posOffset>
              </wp:positionV>
              <wp:extent cx="6750373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0373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A4A1E9D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5.55pt" to="531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" strokecolor="red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23FD9"/>
    <w:multiLevelType w:val="hybridMultilevel"/>
    <w:tmpl w:val="EA9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C0714"/>
    <w:multiLevelType w:val="hybridMultilevel"/>
    <w:tmpl w:val="8304BE14"/>
    <w:lvl w:ilvl="0" w:tplc="903E43E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25"/>
    <w:rsid w:val="00030080"/>
    <w:rsid w:val="00065659"/>
    <w:rsid w:val="00084DF0"/>
    <w:rsid w:val="000A783F"/>
    <w:rsid w:val="00106F5F"/>
    <w:rsid w:val="001422F3"/>
    <w:rsid w:val="00194838"/>
    <w:rsid w:val="0022157C"/>
    <w:rsid w:val="002402BA"/>
    <w:rsid w:val="00256AE8"/>
    <w:rsid w:val="0028363D"/>
    <w:rsid w:val="002A7744"/>
    <w:rsid w:val="002D5325"/>
    <w:rsid w:val="003E0AB0"/>
    <w:rsid w:val="004202D0"/>
    <w:rsid w:val="00434413"/>
    <w:rsid w:val="00440FE6"/>
    <w:rsid w:val="00461E19"/>
    <w:rsid w:val="00462052"/>
    <w:rsid w:val="00493D59"/>
    <w:rsid w:val="004A18FA"/>
    <w:rsid w:val="004D0039"/>
    <w:rsid w:val="004F45FF"/>
    <w:rsid w:val="00517BA1"/>
    <w:rsid w:val="005C43D7"/>
    <w:rsid w:val="005C68B6"/>
    <w:rsid w:val="006248F5"/>
    <w:rsid w:val="006262FC"/>
    <w:rsid w:val="00654277"/>
    <w:rsid w:val="006C6F0F"/>
    <w:rsid w:val="00733804"/>
    <w:rsid w:val="007355D1"/>
    <w:rsid w:val="007C5491"/>
    <w:rsid w:val="00807A19"/>
    <w:rsid w:val="008106C4"/>
    <w:rsid w:val="00821EF1"/>
    <w:rsid w:val="008A2EB3"/>
    <w:rsid w:val="008A4A3A"/>
    <w:rsid w:val="00981019"/>
    <w:rsid w:val="009D7A43"/>
    <w:rsid w:val="009E136B"/>
    <w:rsid w:val="009E64E8"/>
    <w:rsid w:val="00A02955"/>
    <w:rsid w:val="00A50E25"/>
    <w:rsid w:val="00A77D6A"/>
    <w:rsid w:val="00A90FE3"/>
    <w:rsid w:val="00A9420E"/>
    <w:rsid w:val="00AF1346"/>
    <w:rsid w:val="00B07296"/>
    <w:rsid w:val="00B245FC"/>
    <w:rsid w:val="00B33E99"/>
    <w:rsid w:val="00B712C7"/>
    <w:rsid w:val="00B8307B"/>
    <w:rsid w:val="00B94481"/>
    <w:rsid w:val="00BB384E"/>
    <w:rsid w:val="00BF6F82"/>
    <w:rsid w:val="00C00B18"/>
    <w:rsid w:val="00C81316"/>
    <w:rsid w:val="00CE4499"/>
    <w:rsid w:val="00CE5676"/>
    <w:rsid w:val="00CF7184"/>
    <w:rsid w:val="00D14907"/>
    <w:rsid w:val="00D24FE6"/>
    <w:rsid w:val="00D36C01"/>
    <w:rsid w:val="00D60BFC"/>
    <w:rsid w:val="00D762D3"/>
    <w:rsid w:val="00D84120"/>
    <w:rsid w:val="00D95609"/>
    <w:rsid w:val="00DB5112"/>
    <w:rsid w:val="00DC33CE"/>
    <w:rsid w:val="00DF1BEE"/>
    <w:rsid w:val="00E03FD4"/>
    <w:rsid w:val="00E671FC"/>
    <w:rsid w:val="00EC0879"/>
    <w:rsid w:val="00EC554F"/>
    <w:rsid w:val="00F135A0"/>
    <w:rsid w:val="00F4604D"/>
    <w:rsid w:val="00F558C3"/>
    <w:rsid w:val="00F81103"/>
    <w:rsid w:val="00FA0B09"/>
    <w:rsid w:val="00FE1125"/>
    <w:rsid w:val="00FF0E7D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7BEC6"/>
  <w15:docId w15:val="{D5EC4910-C3DE-477B-9336-CA27F83C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7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05C"/>
  </w:style>
  <w:style w:type="paragraph" w:styleId="Footer">
    <w:name w:val="footer"/>
    <w:basedOn w:val="Normal"/>
    <w:link w:val="FooterChar"/>
    <w:uiPriority w:val="99"/>
    <w:unhideWhenUsed/>
    <w:rsid w:val="0027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05C"/>
  </w:style>
  <w:style w:type="character" w:styleId="Hyperlink">
    <w:name w:val="Hyperlink"/>
    <w:basedOn w:val="DefaultParagraphFont"/>
    <w:uiPriority w:val="99"/>
    <w:unhideWhenUsed/>
    <w:rsid w:val="0095010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322C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322C75"/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leGrid">
    <w:name w:val="Table Grid"/>
    <w:basedOn w:val="TableNormal"/>
    <w:uiPriority w:val="39"/>
    <w:rsid w:val="00322C75"/>
    <w:pPr>
      <w:spacing w:after="0" w:line="240" w:lineRule="auto"/>
    </w:pPr>
    <w:rPr>
      <w:rFonts w:asciiTheme="minorHAnsi" w:eastAsiaTheme="minorHAnsi" w:hAnsiTheme="minorHAnsi" w:cstheme="minorBidi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C75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75"/>
    <w:rPr>
      <w:rFonts w:ascii="Segoe UI" w:hAnsi="Segoe UI" w:cs="Segoe UI"/>
      <w:sz w:val="18"/>
      <w:szCs w:val="29"/>
    </w:rPr>
  </w:style>
  <w:style w:type="paragraph" w:styleId="NormalWeb">
    <w:name w:val="Normal (Web)"/>
    <w:basedOn w:val="Normal"/>
    <w:uiPriority w:val="99"/>
    <w:semiHidden/>
    <w:unhideWhenUsed/>
    <w:rsid w:val="0028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1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D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7BA1"/>
    <w:pPr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dworldschols.org" TargetMode="External"/><Relationship Id="rId2" Type="http://schemas.openxmlformats.org/officeDocument/2006/relationships/hyperlink" Target="https://uwsglobal.net" TargetMode="External"/><Relationship Id="rId1" Type="http://schemas.openxmlformats.org/officeDocument/2006/relationships/hyperlink" Target="mailto:info@unitedworldschols.org" TargetMode="External"/><Relationship Id="rId4" Type="http://schemas.openxmlformats.org/officeDocument/2006/relationships/hyperlink" Target="https://uwsglobal.ne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dworldschols.org" TargetMode="External"/><Relationship Id="rId2" Type="http://schemas.openxmlformats.org/officeDocument/2006/relationships/hyperlink" Target="https://uwsglobal.net" TargetMode="External"/><Relationship Id="rId1" Type="http://schemas.openxmlformats.org/officeDocument/2006/relationships/hyperlink" Target="mailto:info@unitedworldschols.org" TargetMode="External"/><Relationship Id="rId4" Type="http://schemas.openxmlformats.org/officeDocument/2006/relationships/hyperlink" Target="https://uwsgloba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Qq4fB83m8A0FXhgtrM9A2UwtQ==">CgMxLjA4AHIhMXpvUDk5Qk5zbGVQeWp1bjlqQXk3WEhJQVl5NlBXc3RQ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cp:lastPrinted>2024-06-06T08:30:00Z</cp:lastPrinted>
  <dcterms:created xsi:type="dcterms:W3CDTF">2024-08-28T08:49:00Z</dcterms:created>
  <dcterms:modified xsi:type="dcterms:W3CDTF">2024-09-02T01:32:00Z</dcterms:modified>
</cp:coreProperties>
</file>